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F962" w14:textId="7577EF70" w:rsidR="00B75D0D" w:rsidRPr="004A474B" w:rsidRDefault="00B75D0D" w:rsidP="00B75D0D">
      <w:pPr>
        <w:ind w:left="4962"/>
      </w:pPr>
      <w:r w:rsidRPr="004A474B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1A9E275B" w14:textId="77777777" w:rsidR="00B75D0D" w:rsidRDefault="00B75D0D" w:rsidP="00B75D0D">
      <w:pPr>
        <w:ind w:left="4962"/>
        <w:jc w:val="both"/>
        <w:rPr>
          <w:sz w:val="20"/>
          <w:szCs w:val="20"/>
        </w:rPr>
      </w:pPr>
      <w:r w:rsidRPr="004A474B">
        <w:rPr>
          <w:sz w:val="20"/>
          <w:szCs w:val="20"/>
        </w:rPr>
        <w:t xml:space="preserve">do REGULAMINU KONKURSU OFERT </w:t>
      </w:r>
    </w:p>
    <w:p w14:paraId="40588030" w14:textId="77777777" w:rsidR="00B75D0D" w:rsidRDefault="00B75D0D" w:rsidP="00B75D0D">
      <w:pPr>
        <w:ind w:left="4962"/>
        <w:jc w:val="both"/>
        <w:rPr>
          <w:sz w:val="20"/>
          <w:szCs w:val="20"/>
        </w:rPr>
      </w:pPr>
      <w:r w:rsidRPr="004A474B">
        <w:rPr>
          <w:sz w:val="20"/>
          <w:szCs w:val="20"/>
        </w:rPr>
        <w:t>zadania pn.: Prace konserwatorskie zegara wieżowego, tarcz oraz szafy z wieży kościoła pw. Św. Józefa w Krakowie</w:t>
      </w:r>
    </w:p>
    <w:p w14:paraId="5FBCD8A5" w14:textId="77777777" w:rsidR="00A8662E" w:rsidRDefault="00A8662E" w:rsidP="00A8662E">
      <w:pPr>
        <w:jc w:val="center"/>
        <w:rPr>
          <w:sz w:val="32"/>
          <w:szCs w:val="32"/>
        </w:rPr>
      </w:pPr>
    </w:p>
    <w:p w14:paraId="21EF9252" w14:textId="77777777" w:rsidR="006D3FA4" w:rsidRDefault="006D3FA4" w:rsidP="00B75D0D">
      <w:pPr>
        <w:jc w:val="both"/>
        <w:rPr>
          <w:sz w:val="20"/>
          <w:szCs w:val="20"/>
        </w:rPr>
      </w:pPr>
    </w:p>
    <w:p w14:paraId="4437F469" w14:textId="38D21819" w:rsidR="00B75D0D" w:rsidRPr="004A474B" w:rsidRDefault="00B75D0D" w:rsidP="00A8662E">
      <w:r w:rsidRPr="004A474B">
        <w:t>ZAMAWIAJĄCY:</w:t>
      </w:r>
    </w:p>
    <w:p w14:paraId="31A827A1" w14:textId="77777777" w:rsidR="00B75D0D" w:rsidRPr="004A474B" w:rsidRDefault="00B75D0D" w:rsidP="00A8662E">
      <w:pPr>
        <w:rPr>
          <w:b/>
          <w:bCs/>
        </w:rPr>
      </w:pPr>
      <w:r w:rsidRPr="004A474B">
        <w:rPr>
          <w:b/>
          <w:bCs/>
        </w:rPr>
        <w:t xml:space="preserve">Parafia Rzymskokatolicka </w:t>
      </w:r>
      <w:r>
        <w:rPr>
          <w:b/>
          <w:bCs/>
        </w:rPr>
        <w:br/>
      </w:r>
      <w:r w:rsidRPr="004A474B">
        <w:rPr>
          <w:b/>
          <w:bCs/>
        </w:rPr>
        <w:t>pw. Św. Józefa w Krakowie-Podgórzu</w:t>
      </w:r>
    </w:p>
    <w:p w14:paraId="1B0509E8" w14:textId="77777777" w:rsidR="00B75D0D" w:rsidRDefault="00B75D0D" w:rsidP="00A8662E">
      <w:pPr>
        <w:rPr>
          <w:b/>
          <w:bCs/>
        </w:rPr>
      </w:pPr>
      <w:r w:rsidRPr="004A474B">
        <w:rPr>
          <w:b/>
          <w:bCs/>
        </w:rPr>
        <w:t>ul. Zamoyskiego 2, 30-523 Kraków</w:t>
      </w:r>
    </w:p>
    <w:p w14:paraId="45B10156" w14:textId="77777777" w:rsidR="00B524E8" w:rsidRDefault="00B524E8" w:rsidP="00FB5267">
      <w:pPr>
        <w:jc w:val="center"/>
        <w:rPr>
          <w:b/>
          <w:bCs/>
          <w:sz w:val="22"/>
          <w:szCs w:val="22"/>
        </w:rPr>
      </w:pPr>
    </w:p>
    <w:p w14:paraId="69DDECEB" w14:textId="77777777" w:rsidR="00B524E8" w:rsidRDefault="00B524E8" w:rsidP="00FB5267">
      <w:pPr>
        <w:jc w:val="center"/>
        <w:rPr>
          <w:b/>
          <w:bCs/>
          <w:sz w:val="22"/>
          <w:szCs w:val="22"/>
        </w:rPr>
      </w:pPr>
    </w:p>
    <w:p w14:paraId="1B19BEB5" w14:textId="27E232F1" w:rsidR="0097101F" w:rsidRPr="00544B37" w:rsidRDefault="0097101F" w:rsidP="00A8662E">
      <w:r w:rsidRPr="00544B37">
        <w:t>WYKONAWCA</w:t>
      </w:r>
      <w:r w:rsidR="00544B37" w:rsidRPr="00544B37">
        <w:t>:</w:t>
      </w:r>
    </w:p>
    <w:p w14:paraId="45B5D675" w14:textId="77777777" w:rsidR="0097101F" w:rsidRDefault="0097101F" w:rsidP="00A866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</w:p>
    <w:p w14:paraId="6BF122E3" w14:textId="77777777" w:rsidR="0097101F" w:rsidRPr="00CF086D" w:rsidRDefault="0097101F" w:rsidP="00A866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  <w:r w:rsidRPr="00015D0D">
        <w:rPr>
          <w:b/>
          <w:bCs/>
        </w:rPr>
        <w:t xml:space="preserve">Nazwa i adres: </w:t>
      </w:r>
      <w:r w:rsidRPr="00CF086D">
        <w:rPr>
          <w:b/>
          <w:bCs/>
          <w:sz w:val="20"/>
          <w:szCs w:val="20"/>
        </w:rPr>
        <w:t>………………………………………………………………</w:t>
      </w:r>
      <w:r>
        <w:rPr>
          <w:b/>
          <w:bCs/>
          <w:sz w:val="20"/>
          <w:szCs w:val="20"/>
        </w:rPr>
        <w:t>……</w:t>
      </w:r>
    </w:p>
    <w:p w14:paraId="1CD45D3F" w14:textId="77777777" w:rsidR="0097101F" w:rsidRPr="00CF086D" w:rsidRDefault="0097101F" w:rsidP="00A866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015D0D">
        <w:rPr>
          <w:b/>
          <w:bCs/>
        </w:rPr>
        <w:t xml:space="preserve">Adres do korespondencji: </w:t>
      </w:r>
      <w:r w:rsidRPr="00CF086D">
        <w:rPr>
          <w:b/>
          <w:bCs/>
          <w:sz w:val="20"/>
          <w:szCs w:val="20"/>
        </w:rPr>
        <w:t>……………………………………………………</w:t>
      </w:r>
      <w:r>
        <w:rPr>
          <w:b/>
          <w:bCs/>
          <w:sz w:val="20"/>
          <w:szCs w:val="20"/>
        </w:rPr>
        <w:t>…</w:t>
      </w:r>
    </w:p>
    <w:p w14:paraId="1A09FA41" w14:textId="77777777" w:rsidR="0097101F" w:rsidRPr="00CF086D" w:rsidRDefault="0097101F" w:rsidP="00A866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  <w:r w:rsidRPr="00015D0D">
        <w:rPr>
          <w:b/>
          <w:bCs/>
        </w:rPr>
        <w:t xml:space="preserve">Tel. Kontaktowy/adres e-mail: </w:t>
      </w:r>
      <w:r w:rsidRPr="00CF086D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……..</w:t>
      </w:r>
    </w:p>
    <w:p w14:paraId="0BD24437" w14:textId="77777777" w:rsidR="0097101F" w:rsidRPr="00015D0D" w:rsidRDefault="0097101F" w:rsidP="00A866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015D0D">
        <w:rPr>
          <w:b/>
          <w:bCs/>
        </w:rPr>
        <w:t xml:space="preserve">NIP: </w:t>
      </w:r>
      <w:r w:rsidRPr="00CF086D">
        <w:rPr>
          <w:b/>
          <w:bCs/>
          <w:sz w:val="20"/>
          <w:szCs w:val="20"/>
        </w:rPr>
        <w:t>………………………….</w:t>
      </w:r>
    </w:p>
    <w:p w14:paraId="1C8FB917" w14:textId="77777777" w:rsidR="0097101F" w:rsidRPr="00015D0D" w:rsidRDefault="0097101F" w:rsidP="00A866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015D0D">
        <w:rPr>
          <w:b/>
          <w:bCs/>
        </w:rPr>
        <w:t xml:space="preserve">Imię i nazwisko osoby podpisującej ofertę oraz podstawa do reprezentacji: </w:t>
      </w:r>
      <w:r w:rsidRPr="00CF086D">
        <w:rPr>
          <w:b/>
          <w:bCs/>
          <w:sz w:val="20"/>
          <w:szCs w:val="20"/>
        </w:rPr>
        <w:t>…………………………………</w:t>
      </w:r>
    </w:p>
    <w:p w14:paraId="6D3B4C11" w14:textId="77777777" w:rsidR="00B524E8" w:rsidRPr="00B05F81" w:rsidRDefault="00B524E8" w:rsidP="00FB5267">
      <w:pPr>
        <w:jc w:val="center"/>
        <w:rPr>
          <w:b/>
          <w:bCs/>
          <w:sz w:val="22"/>
          <w:szCs w:val="22"/>
        </w:rPr>
      </w:pPr>
    </w:p>
    <w:p w14:paraId="25F71C99" w14:textId="77777777" w:rsidR="00901716" w:rsidRDefault="00901716" w:rsidP="00901716">
      <w:pPr>
        <w:jc w:val="center"/>
        <w:rPr>
          <w:sz w:val="32"/>
          <w:szCs w:val="32"/>
        </w:rPr>
      </w:pPr>
      <w:r w:rsidRPr="00730E93">
        <w:rPr>
          <w:sz w:val="32"/>
          <w:szCs w:val="32"/>
        </w:rPr>
        <w:t>WYKAZ OSÓB</w:t>
      </w:r>
    </w:p>
    <w:p w14:paraId="1410E4BD" w14:textId="77777777" w:rsidR="00901716" w:rsidRPr="00730E93" w:rsidRDefault="00901716" w:rsidP="00901716">
      <w:pPr>
        <w:jc w:val="both"/>
        <w:rPr>
          <w:color w:val="FF0000"/>
        </w:rPr>
      </w:pPr>
      <w:r w:rsidRPr="00730E93">
        <w:rPr>
          <w:b/>
          <w:bCs/>
        </w:rPr>
        <w:t>dla zadania pn. Prace konserwatorskie zegara wieżowego, tarcz oraz szafy z wieży kościoła pw. Św. Józefa w Krakowie</w:t>
      </w:r>
    </w:p>
    <w:p w14:paraId="3D83BEAF" w14:textId="77777777" w:rsidR="00FB5267" w:rsidRPr="00730E93" w:rsidRDefault="00FB5267" w:rsidP="00FB5267">
      <w:pPr>
        <w:jc w:val="both"/>
      </w:pPr>
    </w:p>
    <w:p w14:paraId="02372029" w14:textId="5BFC6D23" w:rsidR="00FB5267" w:rsidRPr="00730E93" w:rsidRDefault="00A8662E" w:rsidP="00FB5267">
      <w:pPr>
        <w:jc w:val="both"/>
      </w:pPr>
      <w:r>
        <w:t>Składając ofertę w niniejszym postępowaniu o</w:t>
      </w:r>
      <w:r w:rsidR="00FB5267" w:rsidRPr="00730E93">
        <w:t xml:space="preserve">świadczam/my, że następujące osoby będą brały udział </w:t>
      </w:r>
      <w:r w:rsidR="00730E93" w:rsidRPr="00730E93">
        <w:t>w</w:t>
      </w:r>
      <w:r w:rsidR="00FB5267" w:rsidRPr="00730E93">
        <w:t xml:space="preserve"> realizacji zamówienia:</w:t>
      </w:r>
    </w:p>
    <w:p w14:paraId="20CA239E" w14:textId="77777777" w:rsidR="00730E93" w:rsidRPr="00730E93" w:rsidRDefault="00730E93" w:rsidP="00FB5267">
      <w:pPr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175"/>
        <w:gridCol w:w="2925"/>
        <w:gridCol w:w="2445"/>
      </w:tblGrid>
      <w:tr w:rsidR="00FB5267" w:rsidRPr="00B05F81" w14:paraId="10D9F1A2" w14:textId="77777777" w:rsidTr="0056177C">
        <w:tc>
          <w:tcPr>
            <w:tcW w:w="525" w:type="dxa"/>
            <w:shd w:val="clear" w:color="auto" w:fill="auto"/>
          </w:tcPr>
          <w:p w14:paraId="17D97D8B" w14:textId="77777777" w:rsidR="00FB5267" w:rsidRPr="00B05F81" w:rsidRDefault="00FB5267" w:rsidP="0056177C">
            <w:pPr>
              <w:pStyle w:val="Zawartotabeli"/>
              <w:jc w:val="both"/>
              <w:rPr>
                <w:b/>
                <w:bCs/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75" w:type="dxa"/>
            <w:shd w:val="clear" w:color="auto" w:fill="auto"/>
          </w:tcPr>
          <w:p w14:paraId="0DB1FD44" w14:textId="77777777" w:rsidR="00FB5267" w:rsidRPr="00B05F81" w:rsidRDefault="00FB5267" w:rsidP="0056177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75" w:type="dxa"/>
            <w:shd w:val="clear" w:color="auto" w:fill="auto"/>
          </w:tcPr>
          <w:p w14:paraId="004DD3ED" w14:textId="77777777" w:rsidR="00FB5267" w:rsidRPr="00B05F81" w:rsidRDefault="00FB5267" w:rsidP="0056177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925" w:type="dxa"/>
            <w:shd w:val="clear" w:color="auto" w:fill="auto"/>
          </w:tcPr>
          <w:p w14:paraId="44C7E3BE" w14:textId="5AFC72D2" w:rsidR="00FB5267" w:rsidRPr="00B05F81" w:rsidRDefault="00FB5267" w:rsidP="0056177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Wykształcenie, kwalifikacje i doświadczenie</w:t>
            </w:r>
            <w:r w:rsidR="004805BE">
              <w:rPr>
                <w:b/>
                <w:bCs/>
                <w:sz w:val="22"/>
                <w:szCs w:val="22"/>
              </w:rPr>
              <w:t xml:space="preserve"> zawodowe</w:t>
            </w:r>
            <w:r w:rsidRPr="00B05F81">
              <w:rPr>
                <w:b/>
                <w:bCs/>
                <w:sz w:val="22"/>
                <w:szCs w:val="22"/>
              </w:rPr>
              <w:t xml:space="preserve"> </w:t>
            </w:r>
            <w:r w:rsidR="000904E0">
              <w:rPr>
                <w:b/>
                <w:bCs/>
                <w:sz w:val="22"/>
                <w:szCs w:val="22"/>
              </w:rPr>
              <w:t>niezbędne do wykazani</w:t>
            </w:r>
            <w:r w:rsidR="00C7318A">
              <w:rPr>
                <w:b/>
                <w:bCs/>
                <w:sz w:val="22"/>
                <w:szCs w:val="22"/>
              </w:rPr>
              <w:t>a</w:t>
            </w:r>
            <w:r w:rsidR="000904E0">
              <w:rPr>
                <w:b/>
                <w:bCs/>
                <w:sz w:val="22"/>
                <w:szCs w:val="22"/>
              </w:rPr>
              <w:t xml:space="preserve"> spełniania warunków udziału w postępowaniu</w:t>
            </w:r>
            <w:r w:rsidR="00177780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445" w:type="dxa"/>
            <w:shd w:val="clear" w:color="auto" w:fill="auto"/>
          </w:tcPr>
          <w:p w14:paraId="4378D627" w14:textId="77777777" w:rsidR="00FB5267" w:rsidRPr="00B05F81" w:rsidRDefault="00FB5267" w:rsidP="0056177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Informacje</w:t>
            </w:r>
          </w:p>
          <w:p w14:paraId="0DBC6E23" w14:textId="151F77F7" w:rsidR="00FB5267" w:rsidRPr="00B05F81" w:rsidRDefault="00FB5267" w:rsidP="0056177C">
            <w:pPr>
              <w:pStyle w:val="Zawartotabeli"/>
              <w:rPr>
                <w:sz w:val="22"/>
                <w:szCs w:val="22"/>
              </w:rPr>
            </w:pPr>
            <w:r w:rsidRPr="00B05F81">
              <w:rPr>
                <w:b/>
                <w:bCs/>
                <w:sz w:val="22"/>
                <w:szCs w:val="22"/>
              </w:rPr>
              <w:t>o podstawie do dysponowania wskazanymi osobami</w:t>
            </w:r>
            <w:r w:rsidR="00553D00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FB5267" w:rsidRPr="00B05F81" w14:paraId="1F6E187F" w14:textId="77777777" w:rsidTr="0056177C">
        <w:tc>
          <w:tcPr>
            <w:tcW w:w="525" w:type="dxa"/>
            <w:shd w:val="clear" w:color="auto" w:fill="auto"/>
          </w:tcPr>
          <w:p w14:paraId="1417A12E" w14:textId="77777777" w:rsidR="00FB5267" w:rsidRPr="00B05F81" w:rsidRDefault="00FB5267" w:rsidP="0056177C">
            <w:pPr>
              <w:pStyle w:val="Zawartotabeli"/>
              <w:jc w:val="center"/>
              <w:rPr>
                <w:sz w:val="22"/>
                <w:szCs w:val="22"/>
              </w:rPr>
            </w:pPr>
            <w:r w:rsidRPr="00B05F81">
              <w:rPr>
                <w:sz w:val="22"/>
                <w:szCs w:val="22"/>
              </w:rPr>
              <w:t>1.</w:t>
            </w:r>
          </w:p>
        </w:tc>
        <w:tc>
          <w:tcPr>
            <w:tcW w:w="1575" w:type="dxa"/>
            <w:shd w:val="clear" w:color="auto" w:fill="auto"/>
          </w:tcPr>
          <w:p w14:paraId="698F2691" w14:textId="77777777" w:rsidR="00FB5267" w:rsidRPr="00B05F81" w:rsidRDefault="00FB5267" w:rsidP="00561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33C7861B" w14:textId="77777777" w:rsidR="00FB5267" w:rsidRPr="00B05F81" w:rsidRDefault="00FB5267" w:rsidP="00561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Kierownik prac </w:t>
            </w:r>
            <w:r>
              <w:rPr>
                <w:sz w:val="22"/>
                <w:szCs w:val="22"/>
              </w:rPr>
              <w:lastRenderedPageBreak/>
              <w:t>konserwatorskich</w:t>
            </w:r>
          </w:p>
        </w:tc>
        <w:tc>
          <w:tcPr>
            <w:tcW w:w="2925" w:type="dxa"/>
            <w:shd w:val="clear" w:color="auto" w:fill="auto"/>
          </w:tcPr>
          <w:p w14:paraId="08709633" w14:textId="77777777" w:rsidR="00FB5267" w:rsidRPr="00B05F81" w:rsidRDefault="00FB5267" w:rsidP="0056177C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23ED494" w14:textId="77777777" w:rsidR="00FB5267" w:rsidRPr="00B05F81" w:rsidRDefault="00FB5267" w:rsidP="0056177C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FB5267" w:rsidRPr="00B05F81" w14:paraId="647B14D1" w14:textId="77777777" w:rsidTr="0056177C">
        <w:tc>
          <w:tcPr>
            <w:tcW w:w="525" w:type="dxa"/>
            <w:shd w:val="clear" w:color="auto" w:fill="auto"/>
          </w:tcPr>
          <w:p w14:paraId="5DAE74BC" w14:textId="0A83143D" w:rsidR="00FB5267" w:rsidRDefault="00730E93" w:rsidP="00730E9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75" w:type="dxa"/>
            <w:shd w:val="clear" w:color="auto" w:fill="auto"/>
          </w:tcPr>
          <w:p w14:paraId="08C13DC5" w14:textId="77777777" w:rsidR="00FB5267" w:rsidRPr="00B05F81" w:rsidRDefault="00FB5267" w:rsidP="00561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86B7080" w14:textId="7026EFC6" w:rsidR="00FB5267" w:rsidRDefault="00730E93" w:rsidP="005617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Mistrz zegarmistrzostwa</w:t>
            </w:r>
          </w:p>
        </w:tc>
        <w:tc>
          <w:tcPr>
            <w:tcW w:w="2925" w:type="dxa"/>
            <w:shd w:val="clear" w:color="auto" w:fill="auto"/>
          </w:tcPr>
          <w:p w14:paraId="4CC7D8B5" w14:textId="77777777" w:rsidR="00FB5267" w:rsidRPr="00B05F81" w:rsidRDefault="00FB5267" w:rsidP="0056177C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29D17B7C" w14:textId="77777777" w:rsidR="00FB5267" w:rsidRPr="00B05F81" w:rsidRDefault="00FB5267" w:rsidP="0056177C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3BA48E56" w14:textId="2C2C518A" w:rsidR="00FB5267" w:rsidRPr="00704674" w:rsidRDefault="00FB5267" w:rsidP="00FB5267">
      <w:pPr>
        <w:jc w:val="both"/>
        <w:rPr>
          <w:sz w:val="22"/>
          <w:szCs w:val="22"/>
        </w:rPr>
      </w:pPr>
    </w:p>
    <w:p w14:paraId="32F54080" w14:textId="77777777" w:rsidR="00FB5267" w:rsidRDefault="00FB5267" w:rsidP="00FB5267">
      <w:pPr>
        <w:jc w:val="both"/>
        <w:rPr>
          <w:i/>
          <w:iCs/>
          <w:sz w:val="22"/>
          <w:szCs w:val="22"/>
        </w:rPr>
      </w:pPr>
    </w:p>
    <w:p w14:paraId="083DB47B" w14:textId="0526159D" w:rsidR="00FB5267" w:rsidRPr="00DB7297" w:rsidRDefault="00FB5267" w:rsidP="00DB7297">
      <w:pPr>
        <w:spacing w:line="276" w:lineRule="auto"/>
        <w:jc w:val="both"/>
        <w:rPr>
          <w:b/>
          <w:bCs/>
          <w:sz w:val="20"/>
          <w:szCs w:val="20"/>
        </w:rPr>
      </w:pPr>
      <w:r w:rsidRPr="00DB7297">
        <w:rPr>
          <w:b/>
          <w:bCs/>
          <w:sz w:val="20"/>
          <w:szCs w:val="20"/>
        </w:rPr>
        <w:t>Do niniejszego wykazu należy załączyć kopie dokumentów potwierdzających wykształcenie i praktykę (udział w pracach konserwatorskich</w:t>
      </w:r>
      <w:r w:rsidR="00730E93" w:rsidRPr="00DB7297">
        <w:rPr>
          <w:b/>
          <w:bCs/>
          <w:sz w:val="20"/>
          <w:szCs w:val="20"/>
        </w:rPr>
        <w:t xml:space="preserve"> oraz praktykę zawodową</w:t>
      </w:r>
      <w:r w:rsidRPr="00DB7297">
        <w:rPr>
          <w:b/>
          <w:bCs/>
          <w:sz w:val="20"/>
          <w:szCs w:val="20"/>
        </w:rPr>
        <w:t>) dla kierownika prac konserwatorskich</w:t>
      </w:r>
      <w:r w:rsidR="00730E93" w:rsidRPr="00DB7297">
        <w:rPr>
          <w:b/>
          <w:bCs/>
          <w:sz w:val="20"/>
          <w:szCs w:val="20"/>
        </w:rPr>
        <w:t xml:space="preserve"> oraz mistrza zegarmistrzostwa</w:t>
      </w:r>
      <w:r w:rsidR="00485C28" w:rsidRPr="00DB7297">
        <w:rPr>
          <w:b/>
          <w:bCs/>
          <w:sz w:val="20"/>
          <w:szCs w:val="20"/>
        </w:rPr>
        <w:t>,</w:t>
      </w:r>
      <w:r w:rsidRPr="00DB7297">
        <w:rPr>
          <w:b/>
          <w:bCs/>
          <w:sz w:val="20"/>
          <w:szCs w:val="20"/>
        </w:rPr>
        <w:t xml:space="preserve"> </w:t>
      </w:r>
      <w:r w:rsidR="00DB7297">
        <w:rPr>
          <w:b/>
          <w:bCs/>
          <w:sz w:val="20"/>
          <w:szCs w:val="20"/>
        </w:rPr>
        <w:t>w myśl</w:t>
      </w:r>
      <w:r w:rsidRPr="00DB7297">
        <w:rPr>
          <w:b/>
          <w:bCs/>
          <w:sz w:val="20"/>
          <w:szCs w:val="20"/>
        </w:rPr>
        <w:t xml:space="preserve"> art. 37a ustawy z dnia 23 lipca 2003 r. o ochronie zabytków i opiece nad zabytkami </w:t>
      </w:r>
      <w:r w:rsidR="00326F9B" w:rsidRPr="00DB7297">
        <w:rPr>
          <w:b/>
          <w:bCs/>
          <w:sz w:val="20"/>
          <w:szCs w:val="20"/>
        </w:rPr>
        <w:t>(tekst jednolity Dz. U. z 2022 r., poz. 840)</w:t>
      </w:r>
    </w:p>
    <w:p w14:paraId="1207FE9E" w14:textId="77777777" w:rsidR="00326F9B" w:rsidRPr="00704674" w:rsidRDefault="00326F9B" w:rsidP="00FB5267">
      <w:pPr>
        <w:jc w:val="both"/>
        <w:rPr>
          <w:i/>
          <w:iCs/>
          <w:sz w:val="22"/>
          <w:szCs w:val="22"/>
        </w:rPr>
      </w:pPr>
    </w:p>
    <w:p w14:paraId="29E89AF7" w14:textId="5AF9D33F" w:rsidR="00730E93" w:rsidRPr="007803EE" w:rsidRDefault="00326F9B" w:rsidP="00730E93">
      <w:pPr>
        <w:jc w:val="both"/>
        <w:rPr>
          <w:i/>
          <w:iCs/>
          <w:sz w:val="18"/>
          <w:szCs w:val="18"/>
        </w:rPr>
      </w:pPr>
      <w:r w:rsidRPr="007803EE">
        <w:rPr>
          <w:b/>
          <w:bCs/>
          <w:i/>
          <w:iCs/>
          <w:sz w:val="18"/>
          <w:szCs w:val="18"/>
        </w:rPr>
        <w:t>„</w:t>
      </w:r>
      <w:r w:rsidR="00FB5267" w:rsidRPr="007803EE">
        <w:rPr>
          <w:b/>
          <w:bCs/>
          <w:i/>
          <w:iCs/>
          <w:sz w:val="18"/>
          <w:szCs w:val="18"/>
        </w:rPr>
        <w:t>Art. 37 a.</w:t>
      </w:r>
      <w:r w:rsidR="00FB5267" w:rsidRPr="007803EE">
        <w:rPr>
          <w:i/>
          <w:iCs/>
          <w:sz w:val="18"/>
          <w:szCs w:val="18"/>
        </w:rPr>
        <w:t xml:space="preserve"> </w:t>
      </w:r>
    </w:p>
    <w:p w14:paraId="7B01C68E" w14:textId="68589D1E" w:rsidR="00730E93" w:rsidRPr="007803EE" w:rsidRDefault="00730E93" w:rsidP="00730E93">
      <w:pPr>
        <w:jc w:val="both"/>
        <w:rPr>
          <w:i/>
          <w:iCs/>
          <w:sz w:val="18"/>
          <w:szCs w:val="18"/>
        </w:rPr>
      </w:pPr>
      <w:r w:rsidRPr="007803EE">
        <w:rPr>
          <w:i/>
          <w:iCs/>
          <w:sz w:val="18"/>
          <w:szCs w:val="18"/>
        </w:rPr>
        <w:t>1. Pracami konserwatorskimi, pracami restauratorskimi lub badaniami konserwatorskimi, prowadzonymi przy zabytkach wpisanych do rejestru kieruje 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Lista Skarbów Dziedzictwa ust. 2.</w:t>
      </w:r>
    </w:p>
    <w:p w14:paraId="27881D10" w14:textId="027DA4C1" w:rsidR="00730E93" w:rsidRPr="007803EE" w:rsidRDefault="00730E93" w:rsidP="00730E93">
      <w:pPr>
        <w:jc w:val="both"/>
        <w:rPr>
          <w:i/>
          <w:iCs/>
          <w:sz w:val="18"/>
          <w:szCs w:val="18"/>
        </w:rPr>
      </w:pPr>
      <w:r w:rsidRPr="007803EE">
        <w:rPr>
          <w:i/>
          <w:iCs/>
          <w:sz w:val="18"/>
          <w:szCs w:val="18"/>
        </w:rPr>
        <w:t>2. W dziedzinach nieobjętych programem studiów wyższych, o których mowa w ust. 1, pracami konserwatorskimi, pracami restauratorskimi lub badaniami konserwatorskimi, prowadzonymi przy zabytkach wpisanych do rejestru albo na Listę Skarbów Dziedzictwa, kieruje osoba, która posiada:</w:t>
      </w:r>
    </w:p>
    <w:p w14:paraId="5D20A289" w14:textId="3B03091B" w:rsidR="00730E93" w:rsidRPr="007803EE" w:rsidRDefault="00730E93" w:rsidP="00730E93">
      <w:pPr>
        <w:jc w:val="both"/>
        <w:rPr>
          <w:i/>
          <w:iCs/>
          <w:sz w:val="18"/>
          <w:szCs w:val="18"/>
        </w:rPr>
      </w:pPr>
      <w:r w:rsidRPr="007803EE">
        <w:rPr>
          <w:i/>
          <w:iCs/>
          <w:sz w:val="18"/>
          <w:szCs w:val="18"/>
        </w:rPr>
        <w:t>1) świadectwo ukończenia szkoły średniej zawodowej oraz tytuł zawodowy albo wykształcenie średnie lub średnie branżowe i dyplom potwierdzający posiadanie kwalifikacji zawodowych w zawodach odpowiadających danej dziedzinie lub</w:t>
      </w:r>
    </w:p>
    <w:p w14:paraId="03924B6B" w14:textId="3BFD7799" w:rsidR="00730E93" w:rsidRPr="007803EE" w:rsidRDefault="00730E93" w:rsidP="00730E93">
      <w:pPr>
        <w:jc w:val="both"/>
        <w:rPr>
          <w:i/>
          <w:iCs/>
          <w:sz w:val="18"/>
          <w:szCs w:val="18"/>
        </w:rPr>
      </w:pPr>
      <w:r w:rsidRPr="007803EE">
        <w:rPr>
          <w:i/>
          <w:iCs/>
          <w:sz w:val="18"/>
          <w:szCs w:val="18"/>
        </w:rPr>
        <w:t>2) dyplom mistrza w zawodzie odpowiadającym danej dziedzinie</w:t>
      </w:r>
    </w:p>
    <w:p w14:paraId="1E6402C4" w14:textId="77777777" w:rsidR="00730E93" w:rsidRPr="007803EE" w:rsidRDefault="00730E93" w:rsidP="00730E93">
      <w:pPr>
        <w:jc w:val="both"/>
        <w:rPr>
          <w:i/>
          <w:iCs/>
          <w:sz w:val="18"/>
          <w:szCs w:val="18"/>
        </w:rPr>
      </w:pPr>
      <w:r w:rsidRPr="007803EE">
        <w:rPr>
          <w:i/>
          <w:iCs/>
          <w:sz w:val="18"/>
          <w:szCs w:val="18"/>
        </w:rPr>
        <w:t>–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art. 14a Lista Skarbów Dziedzictwa ust. 2.</w:t>
      </w:r>
    </w:p>
    <w:p w14:paraId="6D03F432" w14:textId="2599974A" w:rsidR="00FB5267" w:rsidRPr="007803EE" w:rsidRDefault="00730E93" w:rsidP="00730E93">
      <w:pPr>
        <w:jc w:val="both"/>
        <w:rPr>
          <w:i/>
          <w:iCs/>
          <w:sz w:val="18"/>
          <w:szCs w:val="18"/>
        </w:rPr>
      </w:pPr>
      <w:r w:rsidRPr="007803EE">
        <w:rPr>
          <w:i/>
          <w:iCs/>
          <w:sz w:val="18"/>
          <w:szCs w:val="18"/>
        </w:rPr>
        <w:t>3. Przepisy ust. 1 i 2 stosuje się do osób, które samodzielnie wykonują prace konserwatorskie, prace restauratorskie lub badania konserwatorskie, prowadzone przy zabytkach wpisanych do rejestru.</w:t>
      </w:r>
      <w:r w:rsidR="00326F9B" w:rsidRPr="007803EE">
        <w:rPr>
          <w:i/>
          <w:iCs/>
          <w:sz w:val="18"/>
          <w:szCs w:val="18"/>
        </w:rPr>
        <w:t>”</w:t>
      </w:r>
    </w:p>
    <w:p w14:paraId="4BBC1EC5" w14:textId="77777777" w:rsidR="00FB5267" w:rsidRPr="00B05F81" w:rsidRDefault="00FB5267" w:rsidP="00FB5267">
      <w:pPr>
        <w:jc w:val="both"/>
        <w:rPr>
          <w:i/>
          <w:iCs/>
          <w:sz w:val="22"/>
          <w:szCs w:val="22"/>
        </w:rPr>
      </w:pPr>
    </w:p>
    <w:p w14:paraId="0AF5481B" w14:textId="77777777" w:rsidR="00FB5267" w:rsidRDefault="00FB5267" w:rsidP="00FB5267">
      <w:pPr>
        <w:jc w:val="both"/>
        <w:rPr>
          <w:sz w:val="22"/>
          <w:szCs w:val="22"/>
        </w:rPr>
      </w:pPr>
    </w:p>
    <w:p w14:paraId="06FF720E" w14:textId="77777777" w:rsidR="00B524E8" w:rsidRDefault="00B524E8" w:rsidP="00FB5267">
      <w:pPr>
        <w:jc w:val="both"/>
        <w:rPr>
          <w:sz w:val="22"/>
          <w:szCs w:val="22"/>
        </w:rPr>
      </w:pPr>
    </w:p>
    <w:p w14:paraId="43FB35B4" w14:textId="77777777" w:rsidR="00B524E8" w:rsidRPr="00B05F81" w:rsidRDefault="00B524E8" w:rsidP="00FB5267">
      <w:pPr>
        <w:jc w:val="both"/>
        <w:rPr>
          <w:sz w:val="22"/>
          <w:szCs w:val="22"/>
        </w:rPr>
      </w:pPr>
    </w:p>
    <w:p w14:paraId="4677455B" w14:textId="77777777" w:rsidR="00485C28" w:rsidRDefault="00FB5267" w:rsidP="00FB5267">
      <w:pPr>
        <w:jc w:val="both"/>
        <w:rPr>
          <w:sz w:val="22"/>
          <w:szCs w:val="22"/>
        </w:rPr>
      </w:pPr>
      <w:r w:rsidRPr="00B05F81">
        <w:rPr>
          <w:sz w:val="22"/>
          <w:szCs w:val="22"/>
        </w:rPr>
        <w:t>........................................., dnia ............ r.</w:t>
      </w:r>
    </w:p>
    <w:p w14:paraId="5724B798" w14:textId="32281340" w:rsidR="00FB5267" w:rsidRPr="00D96C9D" w:rsidRDefault="00FB5267" w:rsidP="00FB5267">
      <w:pPr>
        <w:jc w:val="both"/>
        <w:rPr>
          <w:sz w:val="20"/>
          <w:szCs w:val="20"/>
        </w:rPr>
      </w:pPr>
      <w:r w:rsidRPr="00D96C9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D96C9D">
        <w:rPr>
          <w:sz w:val="20"/>
          <w:szCs w:val="20"/>
        </w:rPr>
        <w:t xml:space="preserve"> </w:t>
      </w:r>
      <w:r w:rsidRPr="00D96C9D">
        <w:rPr>
          <w:i/>
          <w:iCs/>
          <w:sz w:val="20"/>
          <w:szCs w:val="20"/>
        </w:rPr>
        <w:t>(miejscowość)</w:t>
      </w:r>
    </w:p>
    <w:p w14:paraId="36A41E02" w14:textId="77777777" w:rsidR="00FB5267" w:rsidRPr="00B05F81" w:rsidRDefault="00FB5267" w:rsidP="00FB5267">
      <w:pPr>
        <w:ind w:left="5130"/>
        <w:jc w:val="both"/>
        <w:rPr>
          <w:i/>
          <w:iCs/>
          <w:sz w:val="22"/>
          <w:szCs w:val="22"/>
        </w:rPr>
      </w:pPr>
      <w:r w:rsidRPr="00B05F81">
        <w:rPr>
          <w:i/>
          <w:iCs/>
          <w:sz w:val="22"/>
          <w:szCs w:val="22"/>
        </w:rPr>
        <w:t>..........................................................................</w:t>
      </w:r>
    </w:p>
    <w:p w14:paraId="48CDB317" w14:textId="07F29BBE" w:rsidR="00620007" w:rsidRDefault="00BF20B8" w:rsidP="00BF20B8">
      <w:pPr>
        <w:ind w:left="5245"/>
      </w:pPr>
      <w:r w:rsidRPr="00BF20B8">
        <w:rPr>
          <w:i/>
          <w:iCs/>
          <w:sz w:val="20"/>
          <w:szCs w:val="20"/>
        </w:rPr>
        <w:t>(podpis Wykonawcy/osoby upoważnionej do składania oświadczeń woli w imieniu Wykonawcy)</w:t>
      </w:r>
    </w:p>
    <w:sectPr w:rsidR="00620007">
      <w:headerReference w:type="default" r:id="rId7"/>
      <w:footerReference w:type="default" r:id="rId8"/>
      <w:pgSz w:w="11906" w:h="16838"/>
      <w:pgMar w:top="1693" w:right="1134" w:bottom="224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B595" w14:textId="77777777" w:rsidR="005E3A03" w:rsidRDefault="005E3A03">
      <w:r>
        <w:separator/>
      </w:r>
    </w:p>
  </w:endnote>
  <w:endnote w:type="continuationSeparator" w:id="0">
    <w:p w14:paraId="1CFD2F46" w14:textId="77777777" w:rsidR="005E3A03" w:rsidRDefault="005E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50696"/>
      <w:docPartObj>
        <w:docPartGallery w:val="Page Numbers (Bottom of Page)"/>
        <w:docPartUnique/>
      </w:docPartObj>
    </w:sdtPr>
    <w:sdtContent>
      <w:p w14:paraId="1273F1DF" w14:textId="397A5E60" w:rsidR="00FC362B" w:rsidRDefault="00FC36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9BE76" w14:textId="77777777" w:rsidR="00B87FD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B6F2" w14:textId="77777777" w:rsidR="005E3A03" w:rsidRDefault="005E3A03">
      <w:r>
        <w:separator/>
      </w:r>
    </w:p>
  </w:footnote>
  <w:footnote w:type="continuationSeparator" w:id="0">
    <w:p w14:paraId="631B3B36" w14:textId="77777777" w:rsidR="005E3A03" w:rsidRDefault="005E3A03">
      <w:r>
        <w:continuationSeparator/>
      </w:r>
    </w:p>
  </w:footnote>
  <w:footnote w:id="1">
    <w:p w14:paraId="450BA8AB" w14:textId="15FA951B" w:rsidR="00177780" w:rsidRDefault="00177780" w:rsidP="00A9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o informacje </w:t>
      </w:r>
      <w:r w:rsidRPr="00177780">
        <w:t xml:space="preserve">niezbędne do wykazania spełnienia warunku o którym mowa w Rozdziale VI, </w:t>
      </w:r>
      <w:r w:rsidR="00A958D1">
        <w:br/>
      </w:r>
      <w:r w:rsidRPr="00177780">
        <w:t>pkt. 1.1) b. Regulaminu konkursu ofert.</w:t>
      </w:r>
    </w:p>
  </w:footnote>
  <w:footnote w:id="2">
    <w:p w14:paraId="7349F221" w14:textId="63B58544" w:rsidR="00553D00" w:rsidRDefault="00553D00" w:rsidP="00553D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podstawę dysponowania osobą np. umowa o pracę, umowa cywilno-prawna, zobowiązanie do współpracy, zobowiązanie innych podmiotów do oddania osoby do dyspozycji Wykonawcy</w:t>
      </w:r>
      <w:r w:rsidR="00DB729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2EA2" w14:textId="4A73085D" w:rsidR="00730E93" w:rsidRDefault="00730E93">
    <w:pPr>
      <w:pStyle w:val="Nagwek"/>
    </w:pPr>
    <w:r w:rsidRPr="006D6423">
      <w:rPr>
        <w:noProof/>
      </w:rPr>
      <w:drawing>
        <wp:inline distT="0" distB="0" distL="0" distR="0" wp14:anchorId="2B1B6379" wp14:editId="54C3D3B3">
          <wp:extent cx="5455920" cy="822960"/>
          <wp:effectExtent l="0" t="0" r="0" b="0"/>
          <wp:docPr id="426629901" name="Obraz 42662990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D68CF" w14:textId="77777777" w:rsidR="00B87FD2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56"/>
    <w:rsid w:val="000904E0"/>
    <w:rsid w:val="00177780"/>
    <w:rsid w:val="00326F9B"/>
    <w:rsid w:val="00404892"/>
    <w:rsid w:val="004805BE"/>
    <w:rsid w:val="00485C28"/>
    <w:rsid w:val="00544B37"/>
    <w:rsid w:val="00553D00"/>
    <w:rsid w:val="005C7056"/>
    <w:rsid w:val="005E3A03"/>
    <w:rsid w:val="00620007"/>
    <w:rsid w:val="006506BD"/>
    <w:rsid w:val="006D3FA4"/>
    <w:rsid w:val="006D6F78"/>
    <w:rsid w:val="00730E93"/>
    <w:rsid w:val="007803EE"/>
    <w:rsid w:val="00886831"/>
    <w:rsid w:val="00901716"/>
    <w:rsid w:val="0097101F"/>
    <w:rsid w:val="00A8662E"/>
    <w:rsid w:val="00A958D1"/>
    <w:rsid w:val="00B524E8"/>
    <w:rsid w:val="00B75D0D"/>
    <w:rsid w:val="00BF20B8"/>
    <w:rsid w:val="00C7318A"/>
    <w:rsid w:val="00DB7297"/>
    <w:rsid w:val="00E83FA6"/>
    <w:rsid w:val="00EC327B"/>
    <w:rsid w:val="00F478FC"/>
    <w:rsid w:val="00FB5267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2360"/>
  <w15:chartTrackingRefBased/>
  <w15:docId w15:val="{6EB17E00-B0AE-4B53-80F8-6477B69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26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526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267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FB526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267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customStyle="1" w:styleId="Zawartotabeli">
    <w:name w:val="Zawartość tabeli"/>
    <w:basedOn w:val="Normalny"/>
    <w:rsid w:val="00FB5267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780"/>
    <w:rPr>
      <w:rFonts w:ascii="Times New Roman" w:eastAsia="Andale Sans UI" w:hAnsi="Times New Roman" w:cs="Times New Roman"/>
      <w:kern w:val="1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BC1D-61BC-44AA-BFFB-3AC71523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Marta Borowiec</cp:lastModifiedBy>
  <cp:revision>23</cp:revision>
  <dcterms:created xsi:type="dcterms:W3CDTF">2023-05-22T12:26:00Z</dcterms:created>
  <dcterms:modified xsi:type="dcterms:W3CDTF">2023-05-23T09:21:00Z</dcterms:modified>
</cp:coreProperties>
</file>